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9A" w:rsidRDefault="0068169A" w:rsidP="0068169A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169A" w:rsidRPr="00FC4F54" w:rsidRDefault="0068169A" w:rsidP="0068169A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Check against delivery</w:t>
      </w:r>
    </w:p>
    <w:p w:rsidR="0068169A" w:rsidRPr="00CE03AF" w:rsidRDefault="0068169A" w:rsidP="0068169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8169A" w:rsidRPr="00FC4F54" w:rsidRDefault="0068169A" w:rsidP="0068169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F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Statement by H.E. Mrs. Frances Rodrigues, </w:t>
      </w:r>
      <w:r w:rsidRPr="00FC4F54">
        <w:rPr>
          <w:rFonts w:ascii="Times New Roman" w:hAnsi="Times New Roman" w:cs="Times New Roman"/>
          <w:b/>
          <w:sz w:val="24"/>
          <w:szCs w:val="24"/>
          <w:lang w:val="en-US"/>
        </w:rPr>
        <w:br/>
        <w:t>Ambassador and Permanent Representative of the Republic of Mozambique</w:t>
      </w:r>
      <w:r w:rsidRPr="00FC4F54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bookmarkStart w:id="0" w:name="_GoBack"/>
      <w:bookmarkEnd w:id="0"/>
    </w:p>
    <w:p w:rsidR="0068169A" w:rsidRDefault="0068169A" w:rsidP="006816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F5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ON </w:t>
      </w:r>
      <w:r w:rsidRPr="00FC4F54">
        <w:rPr>
          <w:rFonts w:ascii="Times New Roman" w:hAnsi="Times New Roman" w:cs="Times New Roman"/>
          <w:b/>
          <w:sz w:val="24"/>
          <w:szCs w:val="24"/>
          <w:lang w:val="en-US"/>
        </w:rPr>
        <w:t>THE UNIVERSAL PERIODIC REVIEW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127086">
        <w:rPr>
          <w:rFonts w:ascii="Times New Roman" w:hAnsi="Times New Roman" w:cs="Times New Roman"/>
          <w:b/>
          <w:sz w:val="24"/>
          <w:szCs w:val="24"/>
          <w:lang w:val="en-US"/>
        </w:rPr>
        <w:t>ALGERIA</w:t>
      </w:r>
    </w:p>
    <w:p w:rsidR="0068169A" w:rsidRPr="00060E40" w:rsidRDefault="0068169A" w:rsidP="00483B1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3DBB" w:rsidRPr="00060E40" w:rsidRDefault="008C64E6" w:rsidP="00483B1D">
      <w:pPr>
        <w:jc w:val="both"/>
        <w:rPr>
          <w:rFonts w:ascii="Times New Roman" w:hAnsi="Times New Roman" w:cs="Times New Roman"/>
          <w:sz w:val="24"/>
          <w:szCs w:val="24"/>
        </w:rPr>
      </w:pPr>
      <w:r w:rsidRPr="00060E40">
        <w:rPr>
          <w:rFonts w:ascii="Times New Roman" w:hAnsi="Times New Roman" w:cs="Times New Roman"/>
          <w:sz w:val="24"/>
          <w:szCs w:val="24"/>
        </w:rPr>
        <w:t>Thank you Madame Chair for giving me the floor,</w:t>
      </w:r>
    </w:p>
    <w:p w:rsidR="00F753E7" w:rsidRPr="00060E40" w:rsidRDefault="008C64E6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40">
        <w:rPr>
          <w:rFonts w:ascii="Times New Roman" w:hAnsi="Times New Roman" w:cs="Times New Roman"/>
          <w:b/>
          <w:sz w:val="24"/>
          <w:szCs w:val="24"/>
        </w:rPr>
        <w:t>My delegation wishes to join the previous speakers in welcoming H. E.</w:t>
      </w:r>
      <w:r w:rsidR="00F753E7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3E7" w:rsidRPr="00060E40">
        <w:rPr>
          <w:rFonts w:ascii="Times New Roman" w:hAnsi="Times New Roman" w:cs="Times New Roman"/>
          <w:b/>
          <w:sz w:val="24"/>
          <w:szCs w:val="24"/>
        </w:rPr>
        <w:t>Murade</w:t>
      </w:r>
      <w:proofErr w:type="spellEnd"/>
      <w:r w:rsidR="00F753E7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3E7" w:rsidRPr="00060E40">
        <w:rPr>
          <w:rFonts w:ascii="Times New Roman" w:hAnsi="Times New Roman" w:cs="Times New Roman"/>
          <w:b/>
          <w:sz w:val="24"/>
          <w:szCs w:val="24"/>
        </w:rPr>
        <w:t>M</w:t>
      </w:r>
      <w:r w:rsidR="0068169A" w:rsidRPr="00060E40">
        <w:rPr>
          <w:rFonts w:ascii="Times New Roman" w:hAnsi="Times New Roman" w:cs="Times New Roman"/>
          <w:b/>
          <w:sz w:val="24"/>
          <w:szCs w:val="24"/>
        </w:rPr>
        <w:t>edelsi</w:t>
      </w:r>
      <w:proofErr w:type="spellEnd"/>
      <w:r w:rsidRPr="00060E40">
        <w:rPr>
          <w:rFonts w:ascii="Times New Roman" w:hAnsi="Times New Roman" w:cs="Times New Roman"/>
          <w:b/>
          <w:sz w:val="24"/>
          <w:szCs w:val="24"/>
        </w:rPr>
        <w:t xml:space="preserve">, Minister of </w:t>
      </w:r>
      <w:r w:rsidR="00F753E7" w:rsidRPr="00060E40">
        <w:rPr>
          <w:rFonts w:ascii="Times New Roman" w:hAnsi="Times New Roman" w:cs="Times New Roman"/>
          <w:b/>
          <w:sz w:val="24"/>
          <w:szCs w:val="24"/>
        </w:rPr>
        <w:t>Foreign Affairs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 xml:space="preserve"> of Algeria</w:t>
      </w:r>
      <w:r w:rsidR="00F753E7" w:rsidRPr="00060E40">
        <w:rPr>
          <w:rFonts w:ascii="Times New Roman" w:hAnsi="Times New Roman" w:cs="Times New Roman"/>
          <w:b/>
          <w:sz w:val="24"/>
          <w:szCs w:val="24"/>
        </w:rPr>
        <w:t>,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who is leading</w:t>
      </w:r>
      <w:r w:rsidR="00F753E7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>his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delegation to the second Universal</w:t>
      </w:r>
      <w:r w:rsidR="00F753E7" w:rsidRPr="00060E40">
        <w:rPr>
          <w:rFonts w:ascii="Times New Roman" w:hAnsi="Times New Roman" w:cs="Times New Roman"/>
          <w:b/>
          <w:sz w:val="24"/>
          <w:szCs w:val="24"/>
        </w:rPr>
        <w:t xml:space="preserve"> Periodic Review (UPR).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E6" w:rsidRPr="00060E40" w:rsidRDefault="00F753E7" w:rsidP="00483B1D">
      <w:pPr>
        <w:jc w:val="both"/>
        <w:rPr>
          <w:rFonts w:ascii="Times New Roman" w:hAnsi="Times New Roman" w:cs="Times New Roman"/>
          <w:sz w:val="24"/>
          <w:szCs w:val="24"/>
        </w:rPr>
      </w:pPr>
      <w:r w:rsidRPr="00060E40">
        <w:rPr>
          <w:rFonts w:ascii="Times New Roman" w:hAnsi="Times New Roman" w:cs="Times New Roman"/>
          <w:sz w:val="24"/>
          <w:szCs w:val="24"/>
        </w:rPr>
        <w:t xml:space="preserve">I </w:t>
      </w:r>
      <w:r w:rsidR="008C64E6" w:rsidRPr="00060E40">
        <w:rPr>
          <w:rFonts w:ascii="Times New Roman" w:hAnsi="Times New Roman" w:cs="Times New Roman"/>
          <w:sz w:val="24"/>
          <w:szCs w:val="24"/>
        </w:rPr>
        <w:t>also wish to congratulate his Government for having succeeded in preparing a comprehensive and realistic repo</w:t>
      </w:r>
      <w:r w:rsidRPr="00060E40">
        <w:rPr>
          <w:rFonts w:ascii="Times New Roman" w:hAnsi="Times New Roman" w:cs="Times New Roman"/>
          <w:sz w:val="24"/>
          <w:szCs w:val="24"/>
        </w:rPr>
        <w:t xml:space="preserve">rt on </w:t>
      </w:r>
      <w:r w:rsidR="00FF3DBB" w:rsidRPr="00060E40">
        <w:rPr>
          <w:rFonts w:ascii="Times New Roman" w:hAnsi="Times New Roman" w:cs="Times New Roman"/>
          <w:sz w:val="24"/>
          <w:szCs w:val="24"/>
        </w:rPr>
        <w:t xml:space="preserve">the </w:t>
      </w:r>
      <w:r w:rsidRPr="00060E40">
        <w:rPr>
          <w:rFonts w:ascii="Times New Roman" w:hAnsi="Times New Roman" w:cs="Times New Roman"/>
          <w:sz w:val="24"/>
          <w:szCs w:val="24"/>
        </w:rPr>
        <w:t>situation of Human Rights in Algeria.</w:t>
      </w:r>
    </w:p>
    <w:p w:rsidR="00F753E7" w:rsidRPr="00060E40" w:rsidRDefault="00F753E7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40">
        <w:rPr>
          <w:rFonts w:ascii="Times New Roman" w:hAnsi="Times New Roman" w:cs="Times New Roman"/>
          <w:b/>
          <w:sz w:val="24"/>
          <w:szCs w:val="24"/>
        </w:rPr>
        <w:t xml:space="preserve">Mozambique </w:t>
      </w:r>
      <w:r w:rsidR="000256E5" w:rsidRPr="00060E40">
        <w:rPr>
          <w:rFonts w:ascii="Times New Roman" w:hAnsi="Times New Roman" w:cs="Times New Roman"/>
          <w:b/>
          <w:sz w:val="24"/>
          <w:szCs w:val="24"/>
        </w:rPr>
        <w:t>wishes to praise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Algeria for the implementation of the recommendations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>that came</w:t>
      </w:r>
      <w:r w:rsidR="0068169A" w:rsidRPr="00060E40">
        <w:rPr>
          <w:rFonts w:ascii="Times New Roman" w:hAnsi="Times New Roman" w:cs="Times New Roman"/>
          <w:b/>
          <w:sz w:val="24"/>
          <w:szCs w:val="24"/>
        </w:rPr>
        <w:t xml:space="preserve"> out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 xml:space="preserve">last 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Universal Periodic Review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>of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Algeria in 2008.</w:t>
      </w:r>
    </w:p>
    <w:p w:rsidR="00F753E7" w:rsidRPr="00060E40" w:rsidRDefault="00483B1D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40">
        <w:rPr>
          <w:rFonts w:ascii="Times New Roman" w:hAnsi="Times New Roman" w:cs="Times New Roman"/>
          <w:b/>
          <w:sz w:val="24"/>
          <w:szCs w:val="24"/>
        </w:rPr>
        <w:t xml:space="preserve">In this context,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 xml:space="preserve">we are pleased to realize that 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many initiatives undertaken by the Government </w:t>
      </w:r>
      <w:r w:rsidR="006F02F8" w:rsidRPr="00060E40">
        <w:rPr>
          <w:rFonts w:ascii="Times New Roman" w:hAnsi="Times New Roman" w:cs="Times New Roman"/>
          <w:b/>
          <w:sz w:val="24"/>
          <w:szCs w:val="24"/>
        </w:rPr>
        <w:t>have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resulted in the enhancement of the enjoyment of the Human Rights</w:t>
      </w:r>
      <w:r w:rsidR="006F02F8" w:rsidRPr="00060E40">
        <w:rPr>
          <w:rFonts w:ascii="Times New Roman" w:hAnsi="Times New Roman" w:cs="Times New Roman"/>
          <w:b/>
          <w:sz w:val="24"/>
          <w:szCs w:val="24"/>
        </w:rPr>
        <w:t xml:space="preserve"> in the country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, particularly,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F02F8" w:rsidRPr="00060E40">
        <w:rPr>
          <w:rFonts w:ascii="Times New Roman" w:hAnsi="Times New Roman" w:cs="Times New Roman"/>
          <w:b/>
          <w:sz w:val="24"/>
          <w:szCs w:val="24"/>
        </w:rPr>
        <w:t>the Economic, Social and Cultural R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ights. </w:t>
      </w:r>
      <w:r w:rsidR="00FF3DBB" w:rsidRPr="00060E40">
        <w:rPr>
          <w:rFonts w:ascii="Times New Roman" w:hAnsi="Times New Roman" w:cs="Times New Roman"/>
          <w:b/>
          <w:sz w:val="24"/>
          <w:szCs w:val="24"/>
        </w:rPr>
        <w:t>We note with satisfaction that the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Go</w:t>
      </w:r>
      <w:r w:rsidR="005B4FBF" w:rsidRPr="00060E40">
        <w:rPr>
          <w:rFonts w:ascii="Times New Roman" w:hAnsi="Times New Roman" w:cs="Times New Roman"/>
          <w:b/>
          <w:sz w:val="24"/>
          <w:szCs w:val="24"/>
        </w:rPr>
        <w:t>vernment has also ta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ken steps that </w:t>
      </w:r>
      <w:r w:rsidR="00780A3A" w:rsidRPr="00060E40">
        <w:rPr>
          <w:rFonts w:ascii="Times New Roman" w:hAnsi="Times New Roman" w:cs="Times New Roman"/>
          <w:b/>
          <w:sz w:val="24"/>
          <w:szCs w:val="24"/>
        </w:rPr>
        <w:t>led to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the strengthening </w:t>
      </w:r>
      <w:r w:rsidR="00780A3A" w:rsidRPr="00060E40">
        <w:rPr>
          <w:rFonts w:ascii="Times New Roman" w:hAnsi="Times New Roman" w:cs="Times New Roman"/>
          <w:b/>
          <w:sz w:val="24"/>
          <w:szCs w:val="24"/>
        </w:rPr>
        <w:t>of the R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ights of the Child, Rights of </w:t>
      </w:r>
      <w:r w:rsidR="00FE7CF6" w:rsidRPr="00060E40">
        <w:rPr>
          <w:rFonts w:ascii="Times New Roman" w:hAnsi="Times New Roman" w:cs="Times New Roman"/>
          <w:b/>
          <w:sz w:val="24"/>
          <w:szCs w:val="24"/>
        </w:rPr>
        <w:t>Women and Gender E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quity, </w:t>
      </w:r>
      <w:r w:rsidR="00FE7CF6" w:rsidRPr="00060E40">
        <w:rPr>
          <w:rFonts w:ascii="Times New Roman" w:hAnsi="Times New Roman" w:cs="Times New Roman"/>
          <w:b/>
          <w:sz w:val="24"/>
          <w:szCs w:val="24"/>
        </w:rPr>
        <w:t>the Right to E</w:t>
      </w:r>
      <w:r w:rsidR="00780A3A" w:rsidRPr="00060E40">
        <w:rPr>
          <w:rFonts w:ascii="Times New Roman" w:hAnsi="Times New Roman" w:cs="Times New Roman"/>
          <w:b/>
          <w:sz w:val="24"/>
          <w:szCs w:val="24"/>
        </w:rPr>
        <w:t>ducation, the R</w:t>
      </w:r>
      <w:r w:rsidR="005B4FBF" w:rsidRPr="00060E40">
        <w:rPr>
          <w:rFonts w:ascii="Times New Roman" w:hAnsi="Times New Roman" w:cs="Times New Roman"/>
          <w:b/>
          <w:sz w:val="24"/>
          <w:szCs w:val="24"/>
        </w:rPr>
        <w:t xml:space="preserve">ight to access </w:t>
      </w:r>
      <w:r w:rsidR="00FE7CF6" w:rsidRPr="00060E40">
        <w:rPr>
          <w:rFonts w:ascii="Times New Roman" w:hAnsi="Times New Roman" w:cs="Times New Roman"/>
          <w:b/>
          <w:sz w:val="24"/>
          <w:szCs w:val="24"/>
        </w:rPr>
        <w:t>basic H</w:t>
      </w:r>
      <w:r w:rsidR="005B4FBF" w:rsidRPr="00060E40">
        <w:rPr>
          <w:rFonts w:ascii="Times New Roman" w:hAnsi="Times New Roman" w:cs="Times New Roman"/>
          <w:b/>
          <w:sz w:val="24"/>
          <w:szCs w:val="24"/>
        </w:rPr>
        <w:t xml:space="preserve">ealth </w:t>
      </w:r>
      <w:r w:rsidR="00FE7CF6" w:rsidRPr="00060E40">
        <w:rPr>
          <w:rFonts w:ascii="Times New Roman" w:hAnsi="Times New Roman" w:cs="Times New Roman"/>
          <w:b/>
          <w:sz w:val="24"/>
          <w:szCs w:val="24"/>
        </w:rPr>
        <w:t>C</w:t>
      </w:r>
      <w:r w:rsidR="005B4FBF" w:rsidRPr="00060E40">
        <w:rPr>
          <w:rFonts w:ascii="Times New Roman" w:hAnsi="Times New Roman" w:cs="Times New Roman"/>
          <w:b/>
          <w:sz w:val="24"/>
          <w:szCs w:val="24"/>
        </w:rPr>
        <w:t xml:space="preserve">are, </w:t>
      </w:r>
      <w:r w:rsidR="00780A3A" w:rsidRPr="00060E40">
        <w:rPr>
          <w:rFonts w:ascii="Times New Roman" w:hAnsi="Times New Roman" w:cs="Times New Roman"/>
          <w:b/>
          <w:sz w:val="24"/>
          <w:szCs w:val="24"/>
        </w:rPr>
        <w:t>the Political R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ights, </w:t>
      </w:r>
      <w:r w:rsidR="005B4FBF" w:rsidRPr="00060E40">
        <w:rPr>
          <w:rFonts w:ascii="Times New Roman" w:hAnsi="Times New Roman" w:cs="Times New Roman"/>
          <w:b/>
          <w:sz w:val="24"/>
          <w:szCs w:val="24"/>
        </w:rPr>
        <w:t>among other</w:t>
      </w:r>
      <w:r w:rsidR="00EC3B26" w:rsidRPr="00060E40">
        <w:rPr>
          <w:rFonts w:ascii="Times New Roman" w:hAnsi="Times New Roman" w:cs="Times New Roman"/>
          <w:b/>
          <w:sz w:val="24"/>
          <w:szCs w:val="24"/>
        </w:rPr>
        <w:t>s</w:t>
      </w:r>
      <w:r w:rsidR="005B4FBF" w:rsidRPr="00060E40">
        <w:rPr>
          <w:rFonts w:ascii="Times New Roman" w:hAnsi="Times New Roman" w:cs="Times New Roman"/>
          <w:b/>
          <w:sz w:val="24"/>
          <w:szCs w:val="24"/>
        </w:rPr>
        <w:t>.</w:t>
      </w:r>
    </w:p>
    <w:p w:rsidR="003C585C" w:rsidRPr="00060E40" w:rsidRDefault="005B4FBF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40">
        <w:rPr>
          <w:rFonts w:ascii="Times New Roman" w:hAnsi="Times New Roman" w:cs="Times New Roman"/>
          <w:b/>
          <w:sz w:val="24"/>
          <w:szCs w:val="24"/>
        </w:rPr>
        <w:t xml:space="preserve">My delegation </w:t>
      </w:r>
      <w:r w:rsidR="00DC3547" w:rsidRPr="00060E40">
        <w:rPr>
          <w:rFonts w:ascii="Times New Roman" w:hAnsi="Times New Roman" w:cs="Times New Roman"/>
          <w:b/>
          <w:sz w:val="24"/>
          <w:szCs w:val="24"/>
        </w:rPr>
        <w:t xml:space="preserve">wishes to express its recognition to 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the Government of Algeria for its 2011 decision to lift the State of Emergency. </w:t>
      </w:r>
    </w:p>
    <w:p w:rsidR="003C585C" w:rsidRPr="00060E40" w:rsidRDefault="003C585C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40">
        <w:rPr>
          <w:rFonts w:ascii="Times New Roman" w:hAnsi="Times New Roman" w:cs="Times New Roman"/>
          <w:b/>
          <w:sz w:val="24"/>
          <w:szCs w:val="24"/>
        </w:rPr>
        <w:t xml:space="preserve">The on-going </w:t>
      </w:r>
      <w:r w:rsidR="00050608" w:rsidRPr="00060E40">
        <w:rPr>
          <w:rFonts w:ascii="Times New Roman" w:hAnsi="Times New Roman" w:cs="Times New Roman"/>
          <w:b/>
          <w:sz w:val="24"/>
          <w:szCs w:val="24"/>
        </w:rPr>
        <w:t>process of political reforms and the reforms in the area of justice and the judiciary has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been </w:t>
      </w:r>
      <w:r w:rsidR="00FE7CF6" w:rsidRPr="00060E40">
        <w:rPr>
          <w:rFonts w:ascii="Times New Roman" w:hAnsi="Times New Roman" w:cs="Times New Roman"/>
          <w:b/>
          <w:sz w:val="24"/>
          <w:szCs w:val="24"/>
        </w:rPr>
        <w:t>rendering positive impact in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CF6" w:rsidRPr="00060E40">
        <w:rPr>
          <w:rFonts w:ascii="Times New Roman" w:hAnsi="Times New Roman" w:cs="Times New Roman"/>
          <w:b/>
          <w:sz w:val="24"/>
          <w:szCs w:val="24"/>
        </w:rPr>
        <w:t xml:space="preserve">heightening 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>the fundamental rights of the citizens.</w:t>
      </w:r>
    </w:p>
    <w:p w:rsidR="00C96D1D" w:rsidRPr="00060E40" w:rsidRDefault="00C96D1D" w:rsidP="00483B1D">
      <w:pPr>
        <w:jc w:val="both"/>
        <w:rPr>
          <w:rFonts w:ascii="Times New Roman" w:hAnsi="Times New Roman" w:cs="Times New Roman"/>
          <w:sz w:val="24"/>
          <w:szCs w:val="24"/>
        </w:rPr>
      </w:pPr>
      <w:r w:rsidRPr="00060E40">
        <w:rPr>
          <w:rFonts w:ascii="Times New Roman" w:hAnsi="Times New Roman" w:cs="Times New Roman"/>
          <w:sz w:val="24"/>
          <w:szCs w:val="24"/>
        </w:rPr>
        <w:t xml:space="preserve">The Organic Law on Electoral Regimen, the Organic Law on Political Parties, on the Right of Association and on Information adopted by the Government, </w:t>
      </w:r>
      <w:r w:rsidR="00FE7CF6" w:rsidRPr="00060E40">
        <w:rPr>
          <w:rFonts w:ascii="Times New Roman" w:hAnsi="Times New Roman" w:cs="Times New Roman"/>
          <w:sz w:val="24"/>
          <w:szCs w:val="24"/>
        </w:rPr>
        <w:t>taken</w:t>
      </w:r>
      <w:r w:rsidRPr="00060E40">
        <w:rPr>
          <w:rFonts w:ascii="Times New Roman" w:hAnsi="Times New Roman" w:cs="Times New Roman"/>
          <w:sz w:val="24"/>
          <w:szCs w:val="24"/>
        </w:rPr>
        <w:t xml:space="preserve"> together</w:t>
      </w:r>
      <w:r w:rsidR="00FE7CF6" w:rsidRPr="00060E40">
        <w:rPr>
          <w:rFonts w:ascii="Times New Roman" w:hAnsi="Times New Roman" w:cs="Times New Roman"/>
          <w:sz w:val="24"/>
          <w:szCs w:val="24"/>
        </w:rPr>
        <w:t>, have</w:t>
      </w:r>
      <w:r w:rsidRPr="00060E40">
        <w:rPr>
          <w:rFonts w:ascii="Times New Roman" w:hAnsi="Times New Roman" w:cs="Times New Roman"/>
          <w:sz w:val="24"/>
          <w:szCs w:val="24"/>
        </w:rPr>
        <w:t xml:space="preserve"> lent positive environment for the strengthening of the protection and promotion of Human Rights in Algeria.</w:t>
      </w:r>
    </w:p>
    <w:p w:rsidR="003C585C" w:rsidRPr="00060E40" w:rsidRDefault="00A06F96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40">
        <w:rPr>
          <w:rFonts w:ascii="Times New Roman" w:hAnsi="Times New Roman" w:cs="Times New Roman"/>
          <w:b/>
          <w:sz w:val="24"/>
          <w:szCs w:val="24"/>
        </w:rPr>
        <w:t xml:space="preserve">It is </w:t>
      </w:r>
      <w:r w:rsidR="00660F74" w:rsidRPr="00060E40">
        <w:rPr>
          <w:rFonts w:ascii="Times New Roman" w:hAnsi="Times New Roman" w:cs="Times New Roman"/>
          <w:b/>
          <w:sz w:val="24"/>
          <w:szCs w:val="24"/>
        </w:rPr>
        <w:t>noteworthy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that 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Algeria has </w:t>
      </w:r>
      <w:r w:rsidR="00C96D1D" w:rsidRPr="00060E40">
        <w:rPr>
          <w:rFonts w:ascii="Times New Roman" w:hAnsi="Times New Roman" w:cs="Times New Roman"/>
          <w:b/>
          <w:sz w:val="24"/>
          <w:szCs w:val="24"/>
        </w:rPr>
        <w:t xml:space="preserve">in place 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>a comprehensive program aimed at raising awareness on the importance of Human rights within the police and law enforcement institutions.</w:t>
      </w:r>
    </w:p>
    <w:p w:rsidR="007B09DB" w:rsidRPr="00060E40" w:rsidRDefault="007B09DB" w:rsidP="00483B1D">
      <w:pPr>
        <w:jc w:val="both"/>
        <w:rPr>
          <w:rFonts w:ascii="Times New Roman" w:hAnsi="Times New Roman" w:cs="Times New Roman"/>
          <w:sz w:val="24"/>
          <w:szCs w:val="24"/>
        </w:rPr>
      </w:pPr>
      <w:r w:rsidRPr="00060E40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560284" w:rsidRPr="00060E40">
        <w:rPr>
          <w:rFonts w:ascii="Times New Roman" w:hAnsi="Times New Roman" w:cs="Times New Roman"/>
          <w:sz w:val="24"/>
          <w:szCs w:val="24"/>
        </w:rPr>
        <w:t>reality</w:t>
      </w:r>
      <w:r w:rsidRPr="00060E40">
        <w:rPr>
          <w:rFonts w:ascii="Times New Roman" w:hAnsi="Times New Roman" w:cs="Times New Roman"/>
          <w:sz w:val="24"/>
          <w:szCs w:val="24"/>
        </w:rPr>
        <w:t xml:space="preserve"> that in Algeria no execution under capital sentence has  been carried out since 1993, combined with </w:t>
      </w:r>
      <w:r w:rsidR="00560284" w:rsidRPr="00060E40">
        <w:rPr>
          <w:rFonts w:ascii="Times New Roman" w:hAnsi="Times New Roman" w:cs="Times New Roman"/>
          <w:sz w:val="24"/>
          <w:szCs w:val="24"/>
        </w:rPr>
        <w:t xml:space="preserve">the fact </w:t>
      </w:r>
      <w:r w:rsidRPr="00060E40">
        <w:rPr>
          <w:rFonts w:ascii="Times New Roman" w:hAnsi="Times New Roman" w:cs="Times New Roman"/>
          <w:sz w:val="24"/>
          <w:szCs w:val="24"/>
        </w:rPr>
        <w:t>that Algeria is part of the international pressure group in favour of the promotion of moratorium and abolition of death penalty form a strong sign that soon</w:t>
      </w:r>
      <w:r w:rsidR="0068169A" w:rsidRPr="00060E40">
        <w:rPr>
          <w:rFonts w:ascii="Times New Roman" w:hAnsi="Times New Roman" w:cs="Times New Roman"/>
          <w:sz w:val="24"/>
          <w:szCs w:val="24"/>
        </w:rPr>
        <w:t>er</w:t>
      </w:r>
      <w:r w:rsidRPr="00060E40">
        <w:rPr>
          <w:rFonts w:ascii="Times New Roman" w:hAnsi="Times New Roman" w:cs="Times New Roman"/>
          <w:sz w:val="24"/>
          <w:szCs w:val="24"/>
        </w:rPr>
        <w:t xml:space="preserve"> than later capital punishment will </w:t>
      </w:r>
      <w:r w:rsidR="002665A3" w:rsidRPr="00060E40">
        <w:rPr>
          <w:rFonts w:ascii="Times New Roman" w:hAnsi="Times New Roman" w:cs="Times New Roman"/>
          <w:sz w:val="24"/>
          <w:szCs w:val="24"/>
        </w:rPr>
        <w:t xml:space="preserve">be </w:t>
      </w:r>
      <w:r w:rsidRPr="00060E40">
        <w:rPr>
          <w:rFonts w:ascii="Times New Roman" w:hAnsi="Times New Roman" w:cs="Times New Roman"/>
          <w:sz w:val="24"/>
          <w:szCs w:val="24"/>
        </w:rPr>
        <w:t>abolished</w:t>
      </w:r>
      <w:r w:rsidR="00F6434C" w:rsidRPr="00060E40">
        <w:rPr>
          <w:rFonts w:ascii="Times New Roman" w:hAnsi="Times New Roman" w:cs="Times New Roman"/>
          <w:sz w:val="24"/>
          <w:szCs w:val="24"/>
        </w:rPr>
        <w:t xml:space="preserve"> in that country</w:t>
      </w:r>
      <w:r w:rsidRPr="00060E40">
        <w:rPr>
          <w:rFonts w:ascii="Times New Roman" w:hAnsi="Times New Roman" w:cs="Times New Roman"/>
          <w:sz w:val="24"/>
          <w:szCs w:val="24"/>
        </w:rPr>
        <w:t>.</w:t>
      </w:r>
    </w:p>
    <w:p w:rsidR="008C64E6" w:rsidRPr="00060E40" w:rsidRDefault="00F6434C" w:rsidP="00483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E40">
        <w:rPr>
          <w:rFonts w:ascii="Times New Roman" w:hAnsi="Times New Roman" w:cs="Times New Roman"/>
          <w:b/>
          <w:sz w:val="24"/>
          <w:szCs w:val="24"/>
        </w:rPr>
        <w:t>Mozambique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Commen</w:t>
      </w:r>
      <w:r w:rsidR="00DD173B" w:rsidRPr="00060E40">
        <w:rPr>
          <w:rFonts w:ascii="Times New Roman" w:hAnsi="Times New Roman" w:cs="Times New Roman"/>
          <w:b/>
          <w:sz w:val="24"/>
          <w:szCs w:val="24"/>
        </w:rPr>
        <w:t>d</w:t>
      </w:r>
      <w:r w:rsidR="00F16D1F" w:rsidRPr="00060E40">
        <w:rPr>
          <w:rFonts w:ascii="Times New Roman" w:hAnsi="Times New Roman" w:cs="Times New Roman"/>
          <w:b/>
          <w:sz w:val="24"/>
          <w:szCs w:val="24"/>
        </w:rPr>
        <w:t>s</w:t>
      </w:r>
      <w:r w:rsidR="00DD173B" w:rsidRPr="00060E40">
        <w:rPr>
          <w:rFonts w:ascii="Times New Roman" w:hAnsi="Times New Roman" w:cs="Times New Roman"/>
          <w:b/>
          <w:sz w:val="24"/>
          <w:szCs w:val="24"/>
        </w:rPr>
        <w:t xml:space="preserve"> Algeria for having signed the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E40">
        <w:rPr>
          <w:rFonts w:ascii="Times New Roman" w:hAnsi="Times New Roman" w:cs="Times New Roman"/>
          <w:b/>
          <w:sz w:val="24"/>
          <w:szCs w:val="24"/>
        </w:rPr>
        <w:t>International C</w:t>
      </w:r>
      <w:r w:rsidR="00DD173B" w:rsidRPr="00060E40">
        <w:rPr>
          <w:rFonts w:ascii="Times New Roman" w:hAnsi="Times New Roman" w:cs="Times New Roman"/>
          <w:b/>
          <w:sz w:val="24"/>
          <w:szCs w:val="24"/>
        </w:rPr>
        <w:t>onve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ntion </w:t>
      </w:r>
      <w:r w:rsidRPr="00060E40">
        <w:rPr>
          <w:rFonts w:ascii="Times New Roman" w:hAnsi="Times New Roman" w:cs="Times New Roman"/>
          <w:b/>
          <w:sz w:val="24"/>
          <w:szCs w:val="24"/>
        </w:rPr>
        <w:t>against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Forced </w:t>
      </w:r>
      <w:r w:rsidRPr="00060E40">
        <w:rPr>
          <w:rFonts w:ascii="Times New Roman" w:hAnsi="Times New Roman" w:cs="Times New Roman"/>
          <w:b/>
          <w:sz w:val="24"/>
          <w:szCs w:val="24"/>
        </w:rPr>
        <w:t>D</w:t>
      </w:r>
      <w:r w:rsidR="00DD173B" w:rsidRPr="00060E40">
        <w:rPr>
          <w:rFonts w:ascii="Times New Roman" w:hAnsi="Times New Roman" w:cs="Times New Roman"/>
          <w:b/>
          <w:sz w:val="24"/>
          <w:szCs w:val="24"/>
        </w:rPr>
        <w:t>isappearance</w:t>
      </w:r>
      <w:r w:rsidR="00F16D1F" w:rsidRPr="00060E40">
        <w:rPr>
          <w:rFonts w:ascii="Times New Roman" w:hAnsi="Times New Roman" w:cs="Times New Roman"/>
          <w:b/>
          <w:sz w:val="24"/>
          <w:szCs w:val="24"/>
        </w:rPr>
        <w:t>,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F16D1F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E40">
        <w:rPr>
          <w:rFonts w:ascii="Times New Roman" w:hAnsi="Times New Roman" w:cs="Times New Roman"/>
          <w:b/>
          <w:sz w:val="24"/>
          <w:szCs w:val="24"/>
        </w:rPr>
        <w:t>wish</w:t>
      </w:r>
      <w:r w:rsidR="00F16D1F" w:rsidRPr="00060E40">
        <w:rPr>
          <w:rFonts w:ascii="Times New Roman" w:hAnsi="Times New Roman" w:cs="Times New Roman"/>
          <w:b/>
          <w:sz w:val="24"/>
          <w:szCs w:val="24"/>
        </w:rPr>
        <w:t>es</w:t>
      </w:r>
      <w:r w:rsidRPr="00060E4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express </w:t>
      </w:r>
      <w:r w:rsidR="00F16D1F" w:rsidRPr="00060E40">
        <w:rPr>
          <w:rFonts w:ascii="Times New Roman" w:hAnsi="Times New Roman" w:cs="Times New Roman"/>
          <w:b/>
          <w:sz w:val="24"/>
          <w:szCs w:val="24"/>
        </w:rPr>
        <w:t>its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encouragement to consider the possibil</w:t>
      </w:r>
      <w:r w:rsidRPr="00060E40">
        <w:rPr>
          <w:rFonts w:ascii="Times New Roman" w:hAnsi="Times New Roman" w:cs="Times New Roman"/>
          <w:b/>
          <w:sz w:val="24"/>
          <w:szCs w:val="24"/>
        </w:rPr>
        <w:t>ity of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69A" w:rsidRPr="00060E40">
        <w:rPr>
          <w:rFonts w:ascii="Times New Roman" w:hAnsi="Times New Roman" w:cs="Times New Roman"/>
          <w:b/>
          <w:sz w:val="24"/>
          <w:szCs w:val="24"/>
        </w:rPr>
        <w:t>ratifying</w:t>
      </w:r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it.</w:t>
      </w:r>
      <w:proofErr w:type="gramEnd"/>
      <w:r w:rsidR="007318BA" w:rsidRPr="00060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9DB" w:rsidRPr="00060E40" w:rsidRDefault="007144FF" w:rsidP="00483B1D">
      <w:pPr>
        <w:jc w:val="both"/>
        <w:rPr>
          <w:rFonts w:ascii="Times New Roman" w:hAnsi="Times New Roman" w:cs="Times New Roman"/>
          <w:sz w:val="24"/>
          <w:szCs w:val="24"/>
        </w:rPr>
      </w:pPr>
      <w:r w:rsidRPr="00060E40">
        <w:rPr>
          <w:rFonts w:ascii="Times New Roman" w:hAnsi="Times New Roman" w:cs="Times New Roman"/>
          <w:sz w:val="24"/>
          <w:szCs w:val="24"/>
        </w:rPr>
        <w:t xml:space="preserve">We also encourage Algeria to continue with its programs aimed at the eradication of domestic violence and </w:t>
      </w:r>
      <w:r w:rsidR="00F6434C" w:rsidRPr="00060E40">
        <w:rPr>
          <w:rFonts w:ascii="Times New Roman" w:hAnsi="Times New Roman" w:cs="Times New Roman"/>
          <w:sz w:val="24"/>
          <w:szCs w:val="24"/>
        </w:rPr>
        <w:t xml:space="preserve">the </w:t>
      </w:r>
      <w:r w:rsidRPr="00060E40">
        <w:rPr>
          <w:rFonts w:ascii="Times New Roman" w:hAnsi="Times New Roman" w:cs="Times New Roman"/>
          <w:sz w:val="24"/>
          <w:szCs w:val="24"/>
        </w:rPr>
        <w:t>violence against children.</w:t>
      </w:r>
    </w:p>
    <w:p w:rsidR="00003057" w:rsidRPr="00060E40" w:rsidRDefault="00003057" w:rsidP="00060E40">
      <w:pPr>
        <w:jc w:val="right"/>
        <w:rPr>
          <w:rFonts w:ascii="Times New Roman" w:hAnsi="Times New Roman" w:cs="Times New Roman"/>
          <w:sz w:val="24"/>
          <w:szCs w:val="24"/>
        </w:rPr>
      </w:pPr>
      <w:r w:rsidRPr="00060E40">
        <w:rPr>
          <w:rFonts w:ascii="Times New Roman" w:hAnsi="Times New Roman" w:cs="Times New Roman"/>
          <w:sz w:val="24"/>
          <w:szCs w:val="24"/>
        </w:rPr>
        <w:t>Geneva 29 May 2012</w:t>
      </w:r>
    </w:p>
    <w:sectPr w:rsidR="00003057" w:rsidRPr="00060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2B"/>
    <w:rsid w:val="00003057"/>
    <w:rsid w:val="000256E5"/>
    <w:rsid w:val="00050608"/>
    <w:rsid w:val="00060E40"/>
    <w:rsid w:val="00127086"/>
    <w:rsid w:val="001D09FA"/>
    <w:rsid w:val="002665A3"/>
    <w:rsid w:val="002D4A4A"/>
    <w:rsid w:val="003C585C"/>
    <w:rsid w:val="00483B1D"/>
    <w:rsid w:val="00537039"/>
    <w:rsid w:val="00560284"/>
    <w:rsid w:val="005B4FBF"/>
    <w:rsid w:val="00657A09"/>
    <w:rsid w:val="00660F74"/>
    <w:rsid w:val="0068169A"/>
    <w:rsid w:val="006F02F8"/>
    <w:rsid w:val="007144FF"/>
    <w:rsid w:val="007318BA"/>
    <w:rsid w:val="00780A3A"/>
    <w:rsid w:val="007B09DB"/>
    <w:rsid w:val="008C64E6"/>
    <w:rsid w:val="008D425D"/>
    <w:rsid w:val="00A06F96"/>
    <w:rsid w:val="00C96D1D"/>
    <w:rsid w:val="00D0670E"/>
    <w:rsid w:val="00DC3547"/>
    <w:rsid w:val="00DD173B"/>
    <w:rsid w:val="00DE4739"/>
    <w:rsid w:val="00EC3B26"/>
    <w:rsid w:val="00EC3B7D"/>
    <w:rsid w:val="00EE1ADE"/>
    <w:rsid w:val="00F16D1F"/>
    <w:rsid w:val="00F4662B"/>
    <w:rsid w:val="00F6434C"/>
    <w:rsid w:val="00F753E7"/>
    <w:rsid w:val="00FE7CF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06B91F3D644D345A25DF208E3A89014" ma:contentTypeVersion="2" ma:contentTypeDescription="Country Statements" ma:contentTypeScope="" ma:versionID="dd0aa3b85d4bd552ab0032abf5471fe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B3241-FD4F-46CB-BD2D-F0023BE10F86}"/>
</file>

<file path=customXml/itemProps2.xml><?xml version="1.0" encoding="utf-8"?>
<ds:datastoreItem xmlns:ds="http://schemas.openxmlformats.org/officeDocument/2006/customXml" ds:itemID="{86EC6F40-63B0-4183-A446-3A8768B3F0AD}"/>
</file>

<file path=customXml/itemProps3.xml><?xml version="1.0" encoding="utf-8"?>
<ds:datastoreItem xmlns:ds="http://schemas.openxmlformats.org/officeDocument/2006/customXml" ds:itemID="{6DD3B088-A18E-4AEC-9038-3CC483692A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</dc:title>
  <dc:creator>user</dc:creator>
  <cp:lastModifiedBy>pavilion</cp:lastModifiedBy>
  <cp:revision>4</cp:revision>
  <cp:lastPrinted>2012-05-29T11:32:00Z</cp:lastPrinted>
  <dcterms:created xsi:type="dcterms:W3CDTF">2012-05-29T11:33:00Z</dcterms:created>
  <dcterms:modified xsi:type="dcterms:W3CDTF">2012-05-29T11:33:00Z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0x010100CA92D31222379248846EF4F1EBFB5EDE00706B91F3D644D345A25DF208E3A89014</vt:lpwstr>
  </property>
</Properties>
</file>